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A4" w:rsidRPr="00BF20A4" w:rsidRDefault="00BF20A4" w:rsidP="00BF20A4">
      <w:pPr>
        <w:pStyle w:val="Header"/>
        <w:jc w:val="right"/>
        <w:rPr>
          <w:rFonts w:ascii="Arial" w:hAnsi="Arial" w:cs="Arial"/>
          <w:b/>
        </w:rPr>
      </w:pPr>
      <w:r>
        <w:rPr>
          <w:noProof/>
          <w:sz w:val="22"/>
          <w:szCs w:val="22"/>
        </w:rPr>
        <mc:AlternateContent>
          <mc:Choice Requires="wps">
            <w:drawing>
              <wp:anchor distT="0" distB="0" distL="114300" distR="114300" simplePos="0" relativeHeight="251659264" behindDoc="1" locked="0" layoutInCell="1" allowOverlap="1" wp14:anchorId="2594CC12" wp14:editId="58659605">
                <wp:simplePos x="0" y="0"/>
                <wp:positionH relativeFrom="column">
                  <wp:posOffset>-127000</wp:posOffset>
                </wp:positionH>
                <wp:positionV relativeFrom="paragraph">
                  <wp:posOffset>-76200</wp:posOffset>
                </wp:positionV>
                <wp:extent cx="3657600" cy="8001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22225">
                          <a:solidFill>
                            <a:srgbClr val="000000"/>
                          </a:solidFill>
                          <a:prstDash val="dashDot"/>
                          <a:miter lim="800000"/>
                          <a:headEnd/>
                          <a:tailEnd/>
                        </a:ln>
                      </wps:spPr>
                      <wps:txbx>
                        <w:txbxContent>
                          <w:p w:rsidR="00BF20A4" w:rsidRPr="00175CBB" w:rsidRDefault="00BF20A4" w:rsidP="00BF20A4">
                            <w:pPr>
                              <w:jc w:val="center"/>
                              <w:rPr>
                                <w:rFonts w:ascii="Hurry Up" w:hAnsi="Hurry Up"/>
                                <w:b/>
                                <w:sz w:val="36"/>
                                <w:szCs w:val="36"/>
                              </w:rPr>
                            </w:pPr>
                            <w:r w:rsidRPr="00175CBB">
                              <w:rPr>
                                <w:rFonts w:ascii="Hurry Up" w:hAnsi="Hurry Up"/>
                                <w:b/>
                                <w:sz w:val="36"/>
                                <w:szCs w:val="36"/>
                              </w:rPr>
                              <w:t>Franz marc</w:t>
                            </w:r>
                          </w:p>
                          <w:p w:rsidR="00BF20A4" w:rsidRPr="00942064" w:rsidRDefault="00BF20A4" w:rsidP="00BF20A4">
                            <w:pPr>
                              <w:jc w:val="center"/>
                              <w:rPr>
                                <w:rFonts w:ascii="Hurry Up" w:hAnsi="Hurry Up"/>
                                <w:b/>
                                <w:sz w:val="32"/>
                                <w:szCs w:val="32"/>
                              </w:rPr>
                            </w:pPr>
                            <w:r>
                              <w:rPr>
                                <w:rFonts w:ascii="Hurry Up" w:hAnsi="Hurry Up"/>
                                <w:b/>
                                <w:sz w:val="32"/>
                                <w:szCs w:val="32"/>
                              </w:rPr>
                              <w:t>Symbolism</w:t>
                            </w:r>
                            <w:r>
                              <w:rPr>
                                <w:rFonts w:ascii="Hurry Up" w:hAnsi="Hurry Up"/>
                                <w:b/>
                                <w:sz w:val="32"/>
                                <w:szCs w:val="32"/>
                              </w:rPr>
                              <w:t xml:space="preserve">, </w:t>
                            </w:r>
                            <w:r w:rsidRPr="00942064">
                              <w:rPr>
                                <w:rFonts w:ascii="Hurry Up" w:hAnsi="Hurry Up"/>
                                <w:b/>
                                <w:sz w:val="32"/>
                                <w:szCs w:val="32"/>
                              </w:rPr>
                              <w:t>Animals &amp; Colors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pt;margin-top:-6pt;width:4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" strokeweight="1.75pt">
                <v:stroke dashstyle="dashDot"/>
                <v:textbox>
                  <w:txbxContent>
                    <w:p w:rsidR="00BF20A4" w:rsidRPr="00175CBB" w:rsidRDefault="00BF20A4" w:rsidP="00BF20A4">
                      <w:pPr>
                        <w:jc w:val="center"/>
                        <w:rPr>
                          <w:rFonts w:ascii="Hurry Up" w:hAnsi="Hurry Up"/>
                          <w:b/>
                          <w:sz w:val="36"/>
                          <w:szCs w:val="36"/>
                        </w:rPr>
                      </w:pPr>
                      <w:r w:rsidRPr="00175CBB">
                        <w:rPr>
                          <w:rFonts w:ascii="Hurry Up" w:hAnsi="Hurry Up"/>
                          <w:b/>
                          <w:sz w:val="36"/>
                          <w:szCs w:val="36"/>
                        </w:rPr>
                        <w:t>Franz marc</w:t>
                      </w:r>
                    </w:p>
                    <w:p w:rsidR="00BF20A4" w:rsidRPr="00942064" w:rsidRDefault="00BF20A4" w:rsidP="00BF20A4">
                      <w:pPr>
                        <w:jc w:val="center"/>
                        <w:rPr>
                          <w:rFonts w:ascii="Hurry Up" w:hAnsi="Hurry Up"/>
                          <w:b/>
                          <w:sz w:val="32"/>
                          <w:szCs w:val="32"/>
                        </w:rPr>
                      </w:pPr>
                      <w:r>
                        <w:rPr>
                          <w:rFonts w:ascii="Hurry Up" w:hAnsi="Hurry Up"/>
                          <w:b/>
                          <w:sz w:val="32"/>
                          <w:szCs w:val="32"/>
                        </w:rPr>
                        <w:t>Symbolism</w:t>
                      </w:r>
                      <w:r>
                        <w:rPr>
                          <w:rFonts w:ascii="Hurry Up" w:hAnsi="Hurry Up"/>
                          <w:b/>
                          <w:sz w:val="32"/>
                          <w:szCs w:val="32"/>
                        </w:rPr>
                        <w:t xml:space="preserve">, </w:t>
                      </w:r>
                      <w:r w:rsidRPr="00942064">
                        <w:rPr>
                          <w:rFonts w:ascii="Hurry Up" w:hAnsi="Hurry Up"/>
                          <w:b/>
                          <w:sz w:val="32"/>
                          <w:szCs w:val="32"/>
                        </w:rPr>
                        <w:t>Animals &amp; Colors</w:t>
                      </w:r>
                    </w:p>
                  </w:txbxContent>
                </v:textbox>
                <w10:wrap type="tight"/>
              </v:shape>
            </w:pict>
          </mc:Fallback>
        </mc:AlternateContent>
      </w:r>
      <w:r w:rsidRPr="00BF20A4">
        <w:rPr>
          <w:rFonts w:ascii="Arial" w:hAnsi="Arial" w:cs="Arial"/>
          <w:b/>
          <w:sz w:val="28"/>
          <w:szCs w:val="28"/>
        </w:rPr>
        <w:t xml:space="preserve"> </w:t>
      </w:r>
      <w:r w:rsidRPr="00BF20A4">
        <w:rPr>
          <w:rFonts w:ascii="Arial" w:hAnsi="Arial" w:cs="Arial"/>
          <w:b/>
        </w:rPr>
        <w:t>Jennifer M. Kay</w:t>
      </w:r>
      <w:r w:rsidRPr="00BF20A4">
        <w:rPr>
          <w:rFonts w:ascii="Arial" w:hAnsi="Arial" w:cs="Arial"/>
          <w:b/>
        </w:rPr>
        <w:t>-Rivera</w:t>
      </w:r>
    </w:p>
    <w:p w:rsidR="00BF20A4" w:rsidRDefault="00BF20A4" w:rsidP="00BF20A4">
      <w:pPr>
        <w:pStyle w:val="Header"/>
        <w:jc w:val="right"/>
        <w:rPr>
          <w:rFonts w:ascii="Arial" w:hAnsi="Arial" w:cs="Arial"/>
        </w:rPr>
      </w:pPr>
      <w:r>
        <w:rPr>
          <w:rFonts w:ascii="Arial" w:hAnsi="Arial" w:cs="Arial"/>
        </w:rPr>
        <w:t>Warren Consolidated Schools</w:t>
      </w:r>
    </w:p>
    <w:p w:rsidR="00BF20A4" w:rsidRDefault="00BF20A4" w:rsidP="00BF20A4">
      <w:pPr>
        <w:pStyle w:val="Header"/>
        <w:jc w:val="right"/>
        <w:rPr>
          <w:rFonts w:ascii="Arial" w:hAnsi="Arial" w:cs="Arial"/>
        </w:rPr>
      </w:pPr>
      <w:r>
        <w:rPr>
          <w:rFonts w:ascii="Arial" w:hAnsi="Arial" w:cs="Arial"/>
        </w:rPr>
        <w:t>www.jkay-rivera.weebly.com</w:t>
      </w:r>
    </w:p>
    <w:p w:rsidR="00BF20A4" w:rsidRPr="00103A24" w:rsidRDefault="00BF20A4" w:rsidP="00BF20A4">
      <w:pPr>
        <w:pStyle w:val="Header"/>
        <w:jc w:val="right"/>
        <w:rPr>
          <w:rFonts w:ascii="Arial" w:hAnsi="Arial" w:cs="Arial"/>
        </w:rPr>
      </w:pPr>
      <w:r>
        <w:rPr>
          <w:rFonts w:ascii="Arial" w:hAnsi="Arial" w:cs="Arial"/>
        </w:rPr>
        <w:t>jrivera</w:t>
      </w:r>
      <w:r>
        <w:rPr>
          <w:rFonts w:ascii="Arial" w:hAnsi="Arial" w:cs="Arial"/>
        </w:rPr>
        <w:t>@wcskids.net</w:t>
      </w:r>
    </w:p>
    <w:p w:rsidR="00BF20A4" w:rsidRPr="00103A24" w:rsidRDefault="00BF20A4" w:rsidP="00BF20A4">
      <w:pPr>
        <w:rPr>
          <w:rFonts w:ascii="Arial" w:hAnsi="Arial" w:cs="Arial"/>
          <w:b/>
          <w:sz w:val="28"/>
          <w:szCs w:val="28"/>
        </w:rPr>
      </w:pPr>
    </w:p>
    <w:p w:rsidR="00BF20A4" w:rsidRPr="008F54E6" w:rsidRDefault="00BF20A4" w:rsidP="00BF20A4">
      <w:pPr>
        <w:rPr>
          <w:rFonts w:ascii="Arial" w:hAnsi="Arial" w:cs="Arial"/>
        </w:rPr>
      </w:pPr>
      <w:r w:rsidRPr="008F54E6">
        <w:rPr>
          <w:rFonts w:ascii="Arial" w:hAnsi="Arial" w:cs="Arial"/>
        </w:rPr>
        <w:t>View my website for color examples and links to resources for this lesson</w:t>
      </w:r>
      <w:r w:rsidR="008F54E6">
        <w:rPr>
          <w:rFonts w:ascii="Arial" w:hAnsi="Arial" w:cs="Arial"/>
        </w:rPr>
        <w:t xml:space="preserve"> under the presentation tab.</w:t>
      </w:r>
    </w:p>
    <w:p w:rsidR="00BF20A4" w:rsidRPr="008F54E6" w:rsidRDefault="00BF20A4" w:rsidP="00BF20A4">
      <w:pPr>
        <w:rPr>
          <w:rFonts w:ascii="Arial" w:hAnsi="Arial" w:cs="Arial"/>
        </w:rPr>
      </w:pPr>
    </w:p>
    <w:p w:rsidR="00BF20A4" w:rsidRPr="008F54E6" w:rsidRDefault="00BF20A4" w:rsidP="00BF20A4">
      <w:pPr>
        <w:rPr>
          <w:rFonts w:ascii="Verdana" w:hAnsi="Verdana"/>
        </w:rPr>
      </w:pPr>
      <w:r w:rsidRPr="008F54E6">
        <w:rPr>
          <w:rFonts w:ascii="Arial" w:hAnsi="Arial" w:cs="Arial"/>
          <w:b/>
        </w:rPr>
        <w:t>Course</w:t>
      </w:r>
      <w:r w:rsidRPr="008F54E6">
        <w:rPr>
          <w:rFonts w:ascii="Arial" w:hAnsi="Arial" w:cs="Arial"/>
        </w:rPr>
        <w:t>-</w:t>
      </w:r>
      <w:r w:rsidR="00175CBB" w:rsidRPr="008F54E6">
        <w:rPr>
          <w:rFonts w:ascii="Arial" w:hAnsi="Arial" w:cs="Arial"/>
        </w:rPr>
        <w:t xml:space="preserve"> Drawing &amp; Painting, Art Foundations</w:t>
      </w:r>
      <w:r w:rsidR="008F54E6">
        <w:rPr>
          <w:rFonts w:ascii="Arial" w:hAnsi="Arial" w:cs="Arial"/>
        </w:rPr>
        <w:t>- High School</w:t>
      </w:r>
    </w:p>
    <w:p w:rsidR="008F54E6" w:rsidRDefault="008F54E6" w:rsidP="00BF20A4">
      <w:pPr>
        <w:rPr>
          <w:rFonts w:ascii="Arial" w:hAnsi="Arial" w:cs="Arial"/>
          <w:b/>
        </w:rPr>
      </w:pPr>
    </w:p>
    <w:p w:rsidR="00BF20A4" w:rsidRPr="008F54E6" w:rsidRDefault="00BF20A4" w:rsidP="00BF20A4">
      <w:pPr>
        <w:rPr>
          <w:rFonts w:ascii="Arial" w:hAnsi="Arial" w:cs="Arial"/>
        </w:rPr>
      </w:pPr>
      <w:proofErr w:type="gramStart"/>
      <w:r w:rsidRPr="008F54E6">
        <w:rPr>
          <w:rFonts w:ascii="Arial" w:hAnsi="Arial" w:cs="Arial"/>
          <w:b/>
        </w:rPr>
        <w:t>Objective</w:t>
      </w:r>
      <w:r w:rsidRPr="008F54E6">
        <w:rPr>
          <w:rFonts w:ascii="Arial" w:hAnsi="Arial" w:cs="Arial"/>
        </w:rPr>
        <w:t>- To utilize</w:t>
      </w:r>
      <w:r w:rsidR="00175CBB" w:rsidRPr="008F54E6">
        <w:rPr>
          <w:rFonts w:ascii="Arial" w:hAnsi="Arial" w:cs="Arial"/>
        </w:rPr>
        <w:t xml:space="preserve"> symbolism, color and a totem animal to create meaning in art.</w:t>
      </w:r>
      <w:proofErr w:type="gramEnd"/>
    </w:p>
    <w:p w:rsidR="00BF20A4" w:rsidRPr="008F54E6" w:rsidRDefault="00BF20A4" w:rsidP="00BF20A4">
      <w:pPr>
        <w:rPr>
          <w:rFonts w:ascii="Arial" w:hAnsi="Arial" w:cs="Arial"/>
          <w:b/>
        </w:rPr>
      </w:pPr>
    </w:p>
    <w:p w:rsidR="00175CBB" w:rsidRPr="008F54E6" w:rsidRDefault="00175CBB" w:rsidP="00BF20A4">
      <w:pPr>
        <w:rPr>
          <w:rFonts w:ascii="Arial" w:hAnsi="Arial" w:cs="Arial"/>
          <w:b/>
        </w:rPr>
      </w:pPr>
      <w:r w:rsidRPr="008F54E6">
        <w:rPr>
          <w:rFonts w:ascii="Arial" w:hAnsi="Arial" w:cs="Arial"/>
          <w:b/>
        </w:rPr>
        <w:t>Time Frame- 2-3 weeks</w:t>
      </w:r>
    </w:p>
    <w:p w:rsidR="00175CBB" w:rsidRPr="008F54E6" w:rsidRDefault="00175CBB" w:rsidP="00BF20A4">
      <w:pPr>
        <w:rPr>
          <w:rFonts w:ascii="Arial" w:hAnsi="Arial" w:cs="Arial"/>
          <w:b/>
        </w:rPr>
      </w:pPr>
    </w:p>
    <w:p w:rsidR="00BF20A4" w:rsidRPr="008F54E6" w:rsidRDefault="00BF20A4" w:rsidP="00BF20A4">
      <w:pPr>
        <w:rPr>
          <w:rFonts w:ascii="Arial" w:hAnsi="Arial" w:cs="Arial"/>
          <w:b/>
        </w:rPr>
      </w:pPr>
      <w:r w:rsidRPr="008F54E6">
        <w:rPr>
          <w:rFonts w:ascii="Arial" w:hAnsi="Arial" w:cs="Arial"/>
          <w:b/>
        </w:rPr>
        <w:t>Materials-</w:t>
      </w:r>
      <w:r w:rsidRPr="008F54E6">
        <w:rPr>
          <w:rFonts w:ascii="Arial" w:hAnsi="Arial" w:cs="Arial"/>
          <w:b/>
        </w:rPr>
        <w:t xml:space="preserve"> </w:t>
      </w:r>
      <w:r w:rsidRPr="008F54E6">
        <w:rPr>
          <w:rFonts w:ascii="Arial" w:hAnsi="Arial" w:cs="Arial"/>
          <w:b/>
        </w:rPr>
        <w:tab/>
      </w:r>
      <w:r w:rsidR="00175CBB" w:rsidRPr="008F54E6">
        <w:rPr>
          <w:rFonts w:ascii="Arial" w:hAnsi="Arial" w:cs="Arial"/>
          <w:b/>
        </w:rPr>
        <w:tab/>
      </w:r>
      <w:r w:rsidRPr="008F54E6">
        <w:rPr>
          <w:rFonts w:ascii="Arial" w:hAnsi="Arial" w:cs="Arial"/>
        </w:rPr>
        <w:t>Standard white drawing paper or construction paper</w:t>
      </w:r>
      <w:r w:rsidRPr="008F54E6">
        <w:rPr>
          <w:rFonts w:ascii="Arial" w:hAnsi="Arial" w:cs="Arial"/>
        </w:rPr>
        <w:tab/>
      </w:r>
      <w:r w:rsidRPr="008F54E6">
        <w:rPr>
          <w:rFonts w:ascii="Arial" w:hAnsi="Arial" w:cs="Arial"/>
        </w:rPr>
        <w:tab/>
        <w:t>ruler</w:t>
      </w:r>
    </w:p>
    <w:p w:rsidR="00BF20A4" w:rsidRPr="008F54E6" w:rsidRDefault="00BF20A4" w:rsidP="008F54E6">
      <w:pPr>
        <w:ind w:firstLine="720"/>
        <w:rPr>
          <w:rFonts w:ascii="Arial" w:hAnsi="Arial" w:cs="Arial"/>
        </w:rPr>
      </w:pPr>
      <w:r w:rsidRPr="008F54E6">
        <w:rPr>
          <w:rFonts w:ascii="Arial" w:hAnsi="Arial" w:cs="Arial"/>
        </w:rPr>
        <w:t>Pencil</w:t>
      </w:r>
      <w:r w:rsidRPr="008F54E6">
        <w:rPr>
          <w:rFonts w:ascii="Arial" w:hAnsi="Arial" w:cs="Arial"/>
        </w:rPr>
        <w:tab/>
      </w:r>
      <w:r w:rsidR="00175CBB" w:rsidRPr="008F54E6">
        <w:rPr>
          <w:rFonts w:ascii="Arial" w:hAnsi="Arial" w:cs="Arial"/>
        </w:rPr>
        <w:tab/>
      </w:r>
      <w:r w:rsidRPr="008F54E6">
        <w:rPr>
          <w:rFonts w:ascii="Arial" w:hAnsi="Arial" w:cs="Arial"/>
        </w:rPr>
        <w:t>oil pastels (or chalk pastels)</w:t>
      </w:r>
      <w:r w:rsidRPr="008F54E6">
        <w:rPr>
          <w:rFonts w:ascii="Arial" w:hAnsi="Arial" w:cs="Arial"/>
        </w:rPr>
        <w:tab/>
      </w:r>
      <w:r w:rsidR="00175CBB" w:rsidRPr="008F54E6">
        <w:rPr>
          <w:rFonts w:ascii="Arial" w:hAnsi="Arial" w:cs="Arial"/>
        </w:rPr>
        <w:t xml:space="preserve">      colorless blender (by Cra</w:t>
      </w:r>
      <w:r w:rsidR="00A5158A">
        <w:rPr>
          <w:rFonts w:ascii="Arial" w:hAnsi="Arial" w:cs="Arial"/>
        </w:rPr>
        <w:t>y</w:t>
      </w:r>
      <w:bookmarkStart w:id="0" w:name="_GoBack"/>
      <w:bookmarkEnd w:id="0"/>
      <w:r w:rsidR="00175CBB" w:rsidRPr="008F54E6">
        <w:rPr>
          <w:rFonts w:ascii="Arial" w:hAnsi="Arial" w:cs="Arial"/>
        </w:rPr>
        <w:t>-Pas)</w:t>
      </w:r>
    </w:p>
    <w:p w:rsidR="00BF20A4" w:rsidRPr="008F54E6" w:rsidRDefault="00BF20A4" w:rsidP="00BF20A4">
      <w:pPr>
        <w:rPr>
          <w:rFonts w:ascii="Arial" w:hAnsi="Arial" w:cs="Arial"/>
          <w:b/>
        </w:rPr>
      </w:pPr>
    </w:p>
    <w:p w:rsidR="00BF20A4" w:rsidRPr="008F54E6" w:rsidRDefault="008F54E6" w:rsidP="00BF20A4">
      <w:pPr>
        <w:rPr>
          <w:rFonts w:ascii="Arial" w:hAnsi="Arial" w:cs="Arial"/>
        </w:rPr>
      </w:pPr>
      <w:r w:rsidRPr="008F54E6">
        <w:rPr>
          <w:rFonts w:ascii="Arial" w:hAnsi="Arial" w:cs="Arial"/>
          <w:b/>
        </w:rPr>
        <w:t>Presentation</w:t>
      </w:r>
      <w:r w:rsidR="00BF20A4" w:rsidRPr="008F54E6">
        <w:rPr>
          <w:rFonts w:ascii="Arial" w:hAnsi="Arial" w:cs="Arial"/>
        </w:rPr>
        <w:t xml:space="preserve">- </w:t>
      </w:r>
      <w:r w:rsidR="00175CBB" w:rsidRPr="008F54E6">
        <w:rPr>
          <w:rFonts w:ascii="Arial" w:hAnsi="Arial" w:cs="Arial"/>
        </w:rPr>
        <w:t xml:space="preserve">Give a presentation </w:t>
      </w:r>
      <w:r w:rsidR="00BF20A4" w:rsidRPr="008F54E6">
        <w:rPr>
          <w:rFonts w:ascii="Arial" w:hAnsi="Arial" w:cs="Arial"/>
        </w:rPr>
        <w:t>about Franz Marc and realism.  Scholastic Art featured Marc in the November 2009 issue.  Students read about the artist and answer questions related to his artwork and process using the Scholastic Art Magazine.  Discuss symbolism</w:t>
      </w:r>
      <w:r w:rsidR="00175CBB" w:rsidRPr="008F54E6">
        <w:rPr>
          <w:rFonts w:ascii="Arial" w:hAnsi="Arial" w:cs="Arial"/>
        </w:rPr>
        <w:t xml:space="preserve"> in objects in color.  Students will then research their totem animal and select symbolism and colors appropriate to the meaning they wish to portray in their artwork.  Students will also include a celestial element that has meaning for them.  Demonstrate to students a variety of techniques to achieve color blending with oil pastels and how to use the blender extender.  Students will also need to select a color scheme for each component of the drawing (animal, celestial element, background).</w:t>
      </w:r>
    </w:p>
    <w:p w:rsidR="00175CBB" w:rsidRPr="008F54E6" w:rsidRDefault="00175CBB" w:rsidP="00BF20A4">
      <w:pPr>
        <w:rPr>
          <w:rFonts w:ascii="Arial" w:hAnsi="Arial" w:cs="Arial"/>
        </w:rPr>
      </w:pPr>
    </w:p>
    <w:p w:rsidR="008F54E6" w:rsidRDefault="008F54E6" w:rsidP="00BF20A4">
      <w:pPr>
        <w:rPr>
          <w:rFonts w:ascii="Arial" w:hAnsi="Arial" w:cs="Arial"/>
          <w:b/>
        </w:rPr>
      </w:pPr>
      <w:r>
        <w:rPr>
          <w:rFonts w:ascii="Arial" w:hAnsi="Arial" w:cs="Arial"/>
          <w:b/>
        </w:rPr>
        <w:t>Totem Animal Research:</w:t>
      </w:r>
    </w:p>
    <w:p w:rsidR="008F54E6" w:rsidRPr="008F54E6" w:rsidRDefault="008F54E6" w:rsidP="008F54E6">
      <w:pPr>
        <w:rPr>
          <w:rFonts w:ascii="Arial" w:hAnsi="Arial" w:cs="Arial"/>
        </w:rPr>
      </w:pPr>
      <w:hyperlink r:id="rId5" w:history="1">
        <w:r w:rsidRPr="008F54E6">
          <w:rPr>
            <w:rStyle w:val="Hyperlink"/>
            <w:rFonts w:ascii="Arial" w:hAnsi="Arial" w:cs="Arial"/>
          </w:rPr>
          <w:t>http://www.whats-your-sign.com/water-animal-totems.html</w:t>
        </w:r>
      </w:hyperlink>
    </w:p>
    <w:p w:rsidR="008F54E6" w:rsidRPr="008F54E6" w:rsidRDefault="008F54E6" w:rsidP="008F54E6">
      <w:pPr>
        <w:rPr>
          <w:rFonts w:ascii="Arial" w:hAnsi="Arial" w:cs="Arial"/>
        </w:rPr>
      </w:pPr>
      <w:hyperlink r:id="rId6" w:history="1">
        <w:r w:rsidRPr="008F54E6">
          <w:rPr>
            <w:rStyle w:val="Hyperlink"/>
            <w:rFonts w:ascii="Arial" w:hAnsi="Arial" w:cs="Arial"/>
          </w:rPr>
          <w:t>http://www.whats-your-sign.com/land-animal-totems.html</w:t>
        </w:r>
      </w:hyperlink>
    </w:p>
    <w:p w:rsidR="008F54E6" w:rsidRPr="008F54E6" w:rsidRDefault="008F54E6" w:rsidP="008F54E6">
      <w:pPr>
        <w:rPr>
          <w:rFonts w:ascii="Arial" w:hAnsi="Arial" w:cs="Arial"/>
        </w:rPr>
      </w:pPr>
      <w:hyperlink r:id="rId7" w:history="1">
        <w:r w:rsidRPr="008F54E6">
          <w:rPr>
            <w:rStyle w:val="Hyperlink"/>
            <w:rFonts w:ascii="Arial" w:hAnsi="Arial" w:cs="Arial"/>
          </w:rPr>
          <w:t>http://www.whats-your-sign.com/air-animal-totems.html</w:t>
        </w:r>
      </w:hyperlink>
    </w:p>
    <w:p w:rsidR="008F54E6" w:rsidRDefault="008F54E6" w:rsidP="00BF20A4">
      <w:pPr>
        <w:rPr>
          <w:rFonts w:ascii="Arial" w:hAnsi="Arial" w:cs="Arial"/>
          <w:b/>
        </w:rPr>
      </w:pPr>
    </w:p>
    <w:p w:rsidR="00BF20A4" w:rsidRPr="008F54E6" w:rsidRDefault="008F54E6" w:rsidP="00BF20A4">
      <w:pPr>
        <w:rPr>
          <w:rFonts w:ascii="Arial" w:hAnsi="Arial" w:cs="Arial"/>
        </w:rPr>
      </w:pPr>
      <w:r w:rsidRPr="008F54E6">
        <w:rPr>
          <w:rFonts w:ascii="Arial" w:hAnsi="Arial" w:cs="Arial"/>
          <w:b/>
        </w:rPr>
        <w:t>Directions</w:t>
      </w:r>
      <w:r w:rsidR="00175CBB" w:rsidRPr="008F54E6">
        <w:rPr>
          <w:rFonts w:ascii="Arial" w:hAnsi="Arial" w:cs="Arial"/>
        </w:rPr>
        <w:t xml:space="preserve">- Students will </w:t>
      </w:r>
      <w:r w:rsidR="00BF20A4" w:rsidRPr="008F54E6">
        <w:rPr>
          <w:rFonts w:ascii="Arial" w:hAnsi="Arial" w:cs="Arial"/>
        </w:rPr>
        <w:t>sketch</w:t>
      </w:r>
      <w:r w:rsidR="00175CBB" w:rsidRPr="008F54E6">
        <w:rPr>
          <w:rFonts w:ascii="Arial" w:hAnsi="Arial" w:cs="Arial"/>
        </w:rPr>
        <w:t xml:space="preserve"> and layout the design of their animal and celestial element.  Then they will draw the grid system over the entire drawing.  The grid system should have a variety of compartment sizes to create a unique look.  Each piece</w:t>
      </w:r>
      <w:r w:rsidR="00BF20A4" w:rsidRPr="008F54E6">
        <w:rPr>
          <w:rFonts w:ascii="Arial" w:hAnsi="Arial" w:cs="Arial"/>
        </w:rPr>
        <w:t xml:space="preserve"> </w:t>
      </w:r>
      <w:r w:rsidR="00175CBB" w:rsidRPr="008F54E6">
        <w:rPr>
          <w:rFonts w:ascii="Arial" w:hAnsi="Arial" w:cs="Arial"/>
        </w:rPr>
        <w:t xml:space="preserve">of the grid will </w:t>
      </w:r>
      <w:r w:rsidRPr="008F54E6">
        <w:rPr>
          <w:rFonts w:ascii="Arial" w:hAnsi="Arial" w:cs="Arial"/>
        </w:rPr>
        <w:t>be blended in a different way to stand out.</w:t>
      </w:r>
    </w:p>
    <w:p w:rsidR="00BF20A4" w:rsidRPr="008F54E6" w:rsidRDefault="00BF20A4" w:rsidP="00BF20A4">
      <w:pPr>
        <w:rPr>
          <w:rFonts w:ascii="Arial" w:hAnsi="Arial" w:cs="Arial"/>
        </w:rPr>
      </w:pPr>
    </w:p>
    <w:p w:rsidR="00BF20A4" w:rsidRPr="008F54E6" w:rsidRDefault="008F54E6" w:rsidP="00BF20A4">
      <w:pPr>
        <w:rPr>
          <w:rFonts w:ascii="Arial" w:hAnsi="Arial" w:cs="Arial"/>
        </w:rPr>
      </w:pPr>
      <w:r w:rsidRPr="008F54E6">
        <w:rPr>
          <w:rFonts w:ascii="Arial" w:hAnsi="Arial" w:cs="Arial"/>
          <w:b/>
        </w:rPr>
        <w:t>Evaluation:</w:t>
      </w:r>
    </w:p>
    <w:p w:rsidR="00BF20A4" w:rsidRDefault="008F54E6" w:rsidP="00BF20A4">
      <w:pPr>
        <w:rPr>
          <w:rFonts w:ascii="Arial" w:hAnsi="Arial" w:cs="Arial"/>
        </w:rPr>
      </w:pPr>
      <w:r>
        <w:rPr>
          <w:noProof/>
          <w:lang w:eastAsia="en-US"/>
        </w:rPr>
        <w:drawing>
          <wp:anchor distT="0" distB="0" distL="114300" distR="114300" simplePos="0" relativeHeight="251660288" behindDoc="1" locked="0" layoutInCell="1" allowOverlap="1" wp14:anchorId="62E3D134" wp14:editId="58DDAA9B">
            <wp:simplePos x="0" y="0"/>
            <wp:positionH relativeFrom="column">
              <wp:posOffset>-194310</wp:posOffset>
            </wp:positionH>
            <wp:positionV relativeFrom="paragraph">
              <wp:posOffset>200025</wp:posOffset>
            </wp:positionV>
            <wp:extent cx="6845300" cy="2286635"/>
            <wp:effectExtent l="0" t="0" r="0" b="0"/>
            <wp:wrapTight wrapText="bothSides">
              <wp:wrapPolygon edited="0">
                <wp:start x="0" y="0"/>
                <wp:lineTo x="0" y="21414"/>
                <wp:lineTo x="21520" y="21414"/>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167" t="23354" r="26011" b="51081"/>
                    <a:stretch/>
                  </pic:blipFill>
                  <pic:spPr bwMode="auto">
                    <a:xfrm>
                      <a:off x="0" y="0"/>
                      <a:ext cx="6845300" cy="2286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20A4" w:rsidRDefault="004E73BF" w:rsidP="00BF20A4">
      <w:pPr>
        <w:rPr>
          <w:rFonts w:ascii="Arial" w:hAnsi="Arial" w:cs="Arial"/>
          <w:sz w:val="28"/>
          <w:szCs w:val="28"/>
        </w:rPr>
      </w:pPr>
      <w:r>
        <w:rPr>
          <w:noProof/>
          <w:sz w:val="22"/>
          <w:szCs w:val="22"/>
          <w:lang w:eastAsia="en-US"/>
        </w:rPr>
        <w:lastRenderedPageBreak/>
        <mc:AlternateContent>
          <mc:Choice Requires="wps">
            <w:drawing>
              <wp:anchor distT="0" distB="0" distL="114300" distR="114300" simplePos="0" relativeHeight="251670528" behindDoc="1" locked="0" layoutInCell="1" allowOverlap="1" wp14:anchorId="08667D78" wp14:editId="5EE813E0">
                <wp:simplePos x="0" y="0"/>
                <wp:positionH relativeFrom="column">
                  <wp:posOffset>-297180</wp:posOffset>
                </wp:positionH>
                <wp:positionV relativeFrom="paragraph">
                  <wp:posOffset>1772920</wp:posOffset>
                </wp:positionV>
                <wp:extent cx="2019300" cy="393700"/>
                <wp:effectExtent l="0" t="0" r="0" b="0"/>
                <wp:wrapTight wrapText="bothSides">
                  <wp:wrapPolygon edited="0">
                    <wp:start x="611" y="1045"/>
                    <wp:lineTo x="611" y="19858"/>
                    <wp:lineTo x="20785" y="19858"/>
                    <wp:lineTo x="20785" y="1045"/>
                    <wp:lineTo x="611" y="1045"/>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3700"/>
                        </a:xfrm>
                        <a:prstGeom prst="rect">
                          <a:avLst/>
                        </a:prstGeom>
                        <a:noFill/>
                        <a:ln w="22225">
                          <a:noFill/>
                          <a:prstDash val="dashDot"/>
                          <a:miter lim="800000"/>
                          <a:headEnd/>
                          <a:tailEnd/>
                        </a:ln>
                      </wps:spPr>
                      <wps:txbx>
                        <w:txbxContent>
                          <w:p w:rsidR="004E73BF" w:rsidRPr="00175CBB" w:rsidRDefault="00A5158A" w:rsidP="004E73BF">
                            <w:pPr>
                              <w:jc w:val="center"/>
                              <w:rPr>
                                <w:rFonts w:ascii="Hurry Up" w:hAnsi="Hurry Up"/>
                                <w:b/>
                                <w:sz w:val="36"/>
                                <w:szCs w:val="36"/>
                              </w:rPr>
                            </w:pPr>
                            <w:r>
                              <w:rPr>
                                <w:rFonts w:ascii="Hurry Up" w:hAnsi="Hurry Up"/>
                                <w:b/>
                                <w:sz w:val="36"/>
                                <w:szCs w:val="36"/>
                              </w:rPr>
                              <w:t>Student Work</w:t>
                            </w:r>
                          </w:p>
                          <w:p w:rsidR="004E73BF" w:rsidRPr="00942064" w:rsidRDefault="004E73BF" w:rsidP="004E73BF">
                            <w:pPr>
                              <w:jc w:val="center"/>
                              <w:rPr>
                                <w:rFonts w:ascii="Hurry Up" w:hAnsi="Hurry Up"/>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3.4pt;margin-top:139.6pt;width:159pt;height: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" filled="f" stroked="f" strokeweight="1.75pt">
                <v:stroke dashstyle="dashDot"/>
                <v:textbox>
                  <w:txbxContent>
                    <w:p w:rsidR="004E73BF" w:rsidRPr="00175CBB" w:rsidRDefault="00A5158A" w:rsidP="004E73BF">
                      <w:pPr>
                        <w:jc w:val="center"/>
                        <w:rPr>
                          <w:rFonts w:ascii="Hurry Up" w:hAnsi="Hurry Up"/>
                          <w:b/>
                          <w:sz w:val="36"/>
                          <w:szCs w:val="36"/>
                        </w:rPr>
                      </w:pPr>
                      <w:r>
                        <w:rPr>
                          <w:rFonts w:ascii="Hurry Up" w:hAnsi="Hurry Up"/>
                          <w:b/>
                          <w:sz w:val="36"/>
                          <w:szCs w:val="36"/>
                        </w:rPr>
                        <w:t>Student Work</w:t>
                      </w:r>
                    </w:p>
                    <w:p w:rsidR="004E73BF" w:rsidRPr="00942064" w:rsidRDefault="004E73BF" w:rsidP="004E73BF">
                      <w:pPr>
                        <w:jc w:val="center"/>
                        <w:rPr>
                          <w:rFonts w:ascii="Hurry Up" w:hAnsi="Hurry Up"/>
                          <w:b/>
                          <w:sz w:val="32"/>
                          <w:szCs w:val="32"/>
                        </w:rPr>
                      </w:pPr>
                    </w:p>
                  </w:txbxContent>
                </v:textbox>
                <w10:wrap type="tight"/>
              </v:shape>
            </w:pict>
          </mc:Fallback>
        </mc:AlternateContent>
      </w:r>
      <w:r w:rsidR="008F54E6">
        <w:rPr>
          <w:noProof/>
          <w:sz w:val="22"/>
          <w:szCs w:val="22"/>
          <w:lang w:eastAsia="en-US"/>
        </w:rPr>
        <mc:AlternateContent>
          <mc:Choice Requires="wps">
            <w:drawing>
              <wp:anchor distT="0" distB="0" distL="114300" distR="114300" simplePos="0" relativeHeight="251665408" behindDoc="1" locked="0" layoutInCell="1" allowOverlap="1" wp14:anchorId="7B48958D" wp14:editId="2A9E3E88">
                <wp:simplePos x="0" y="0"/>
                <wp:positionH relativeFrom="column">
                  <wp:posOffset>-335280</wp:posOffset>
                </wp:positionH>
                <wp:positionV relativeFrom="paragraph">
                  <wp:posOffset>-335280</wp:posOffset>
                </wp:positionV>
                <wp:extent cx="3048000" cy="393700"/>
                <wp:effectExtent l="0" t="0" r="0" b="0"/>
                <wp:wrapTight wrapText="bothSides">
                  <wp:wrapPolygon edited="0">
                    <wp:start x="405" y="1045"/>
                    <wp:lineTo x="405" y="19858"/>
                    <wp:lineTo x="21060" y="19858"/>
                    <wp:lineTo x="21060" y="1045"/>
                    <wp:lineTo x="405" y="1045"/>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noFill/>
                        <a:ln w="22225">
                          <a:noFill/>
                          <a:prstDash val="dashDot"/>
                          <a:miter lim="800000"/>
                          <a:headEnd/>
                          <a:tailEnd/>
                        </a:ln>
                      </wps:spPr>
                      <wps:txbx>
                        <w:txbxContent>
                          <w:p w:rsidR="008F54E6" w:rsidRPr="00175CBB" w:rsidRDefault="008F54E6" w:rsidP="008F54E6">
                            <w:pPr>
                              <w:jc w:val="center"/>
                              <w:rPr>
                                <w:rFonts w:ascii="Hurry Up" w:hAnsi="Hurry Up"/>
                                <w:b/>
                                <w:sz w:val="36"/>
                                <w:szCs w:val="36"/>
                              </w:rPr>
                            </w:pPr>
                            <w:r>
                              <w:rPr>
                                <w:rFonts w:ascii="Hurry Up" w:hAnsi="Hurry Up"/>
                                <w:b/>
                                <w:sz w:val="36"/>
                                <w:szCs w:val="36"/>
                              </w:rPr>
                              <w:t xml:space="preserve">Work by </w:t>
                            </w:r>
                            <w:r w:rsidRPr="00175CBB">
                              <w:rPr>
                                <w:rFonts w:ascii="Hurry Up" w:hAnsi="Hurry Up"/>
                                <w:b/>
                                <w:sz w:val="36"/>
                                <w:szCs w:val="36"/>
                              </w:rPr>
                              <w:t>Franz marc</w:t>
                            </w:r>
                          </w:p>
                          <w:p w:rsidR="008F54E6" w:rsidRPr="00942064" w:rsidRDefault="008F54E6" w:rsidP="008F54E6">
                            <w:pPr>
                              <w:jc w:val="center"/>
                              <w:rPr>
                                <w:rFonts w:ascii="Hurry Up" w:hAnsi="Hurry Up"/>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4pt;margin-top:-26.4pt;width:240pt;height: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" filled="f" stroked="f" strokeweight="1.75pt">
                <v:stroke dashstyle="dashDot"/>
                <v:textbox>
                  <w:txbxContent>
                    <w:p w:rsidR="008F54E6" w:rsidRPr="00175CBB" w:rsidRDefault="008F54E6" w:rsidP="008F54E6">
                      <w:pPr>
                        <w:jc w:val="center"/>
                        <w:rPr>
                          <w:rFonts w:ascii="Hurry Up" w:hAnsi="Hurry Up"/>
                          <w:b/>
                          <w:sz w:val="36"/>
                          <w:szCs w:val="36"/>
                        </w:rPr>
                      </w:pPr>
                      <w:r>
                        <w:rPr>
                          <w:rFonts w:ascii="Hurry Up" w:hAnsi="Hurry Up"/>
                          <w:b/>
                          <w:sz w:val="36"/>
                          <w:szCs w:val="36"/>
                        </w:rPr>
                        <w:t xml:space="preserve">Work by </w:t>
                      </w:r>
                      <w:r w:rsidRPr="00175CBB">
                        <w:rPr>
                          <w:rFonts w:ascii="Hurry Up" w:hAnsi="Hurry Up"/>
                          <w:b/>
                          <w:sz w:val="36"/>
                          <w:szCs w:val="36"/>
                        </w:rPr>
                        <w:t>Franz marc</w:t>
                      </w:r>
                    </w:p>
                    <w:p w:rsidR="008F54E6" w:rsidRPr="00942064" w:rsidRDefault="008F54E6" w:rsidP="008F54E6">
                      <w:pPr>
                        <w:jc w:val="center"/>
                        <w:rPr>
                          <w:rFonts w:ascii="Hurry Up" w:hAnsi="Hurry Up"/>
                          <w:b/>
                          <w:sz w:val="32"/>
                          <w:szCs w:val="32"/>
                        </w:rPr>
                      </w:pPr>
                    </w:p>
                  </w:txbxContent>
                </v:textbox>
                <w10:wrap type="tight"/>
              </v:shape>
            </w:pict>
          </mc:Fallback>
        </mc:AlternateContent>
      </w:r>
      <w:r w:rsidR="008F54E6">
        <w:rPr>
          <w:noProof/>
          <w:lang w:eastAsia="en-US"/>
        </w:rPr>
        <w:drawing>
          <wp:anchor distT="0" distB="0" distL="114300" distR="114300" simplePos="0" relativeHeight="251661312" behindDoc="1" locked="0" layoutInCell="1" allowOverlap="1" wp14:anchorId="13D1A813" wp14:editId="6D298B02">
            <wp:simplePos x="0" y="0"/>
            <wp:positionH relativeFrom="column">
              <wp:posOffset>-208280</wp:posOffset>
            </wp:positionH>
            <wp:positionV relativeFrom="paragraph">
              <wp:posOffset>13335</wp:posOffset>
            </wp:positionV>
            <wp:extent cx="1765300" cy="1665605"/>
            <wp:effectExtent l="0" t="0" r="6350" b="0"/>
            <wp:wrapTight wrapText="bothSides">
              <wp:wrapPolygon edited="0">
                <wp:start x="0" y="0"/>
                <wp:lineTo x="0" y="21246"/>
                <wp:lineTo x="21445" y="21246"/>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7180" t="33163" r="47649" b="43930"/>
                    <a:stretch/>
                  </pic:blipFill>
                  <pic:spPr bwMode="auto">
                    <a:xfrm>
                      <a:off x="0" y="0"/>
                      <a:ext cx="1765300" cy="1665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4E6">
        <w:rPr>
          <w:noProof/>
          <w:lang w:eastAsia="en-US"/>
        </w:rPr>
        <w:drawing>
          <wp:anchor distT="0" distB="0" distL="114300" distR="114300" simplePos="0" relativeHeight="251662336" behindDoc="1" locked="0" layoutInCell="1" allowOverlap="1" wp14:anchorId="6DC6CF13" wp14:editId="7F02F5C6">
            <wp:simplePos x="0" y="0"/>
            <wp:positionH relativeFrom="column">
              <wp:posOffset>1811020</wp:posOffset>
            </wp:positionH>
            <wp:positionV relativeFrom="paragraph">
              <wp:posOffset>33020</wp:posOffset>
            </wp:positionV>
            <wp:extent cx="2794000" cy="1638300"/>
            <wp:effectExtent l="0" t="0" r="6350" b="0"/>
            <wp:wrapTight wrapText="bothSides">
              <wp:wrapPolygon edited="0">
                <wp:start x="0" y="0"/>
                <wp:lineTo x="0" y="21349"/>
                <wp:lineTo x="21502" y="21349"/>
                <wp:lineTo x="21502" y="0"/>
                <wp:lineTo x="0" y="0"/>
              </wp:wrapPolygon>
            </wp:wrapTight>
            <wp:docPr id="5" name="Picture 5" descr="H:\Art\2D Art\Franz Marc Lesson- oil pastel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2D Art\Franz Marc Lesson- oil pastels\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4E6">
        <w:rPr>
          <w:noProof/>
          <w:lang w:eastAsia="en-US"/>
        </w:rPr>
        <w:drawing>
          <wp:anchor distT="0" distB="0" distL="114300" distR="114300" simplePos="0" relativeHeight="251663360" behindDoc="1" locked="0" layoutInCell="1" allowOverlap="1" wp14:anchorId="2F9BA019" wp14:editId="0059999B">
            <wp:simplePos x="0" y="0"/>
            <wp:positionH relativeFrom="column">
              <wp:posOffset>4871720</wp:posOffset>
            </wp:positionH>
            <wp:positionV relativeFrom="paragraph">
              <wp:posOffset>-68580</wp:posOffset>
            </wp:positionV>
            <wp:extent cx="2054860" cy="1710055"/>
            <wp:effectExtent l="0" t="0" r="2540" b="4445"/>
            <wp:wrapTight wrapText="bothSides">
              <wp:wrapPolygon edited="0">
                <wp:start x="0" y="0"/>
                <wp:lineTo x="0" y="21416"/>
                <wp:lineTo x="21426" y="21416"/>
                <wp:lineTo x="21426" y="0"/>
                <wp:lineTo x="0" y="0"/>
              </wp:wrapPolygon>
            </wp:wrapTight>
            <wp:docPr id="6" name="Picture 6" descr="H:\Art\2D Art\Franz Marc Lesson- oil pastel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D Art\Franz Marc Lesson- oil pastels\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860"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0A4" w:rsidRDefault="00BF20A4" w:rsidP="00BF20A4">
      <w:pPr>
        <w:rPr>
          <w:rFonts w:ascii="Arial" w:hAnsi="Arial" w:cs="Arial"/>
          <w:sz w:val="28"/>
          <w:szCs w:val="28"/>
        </w:rPr>
      </w:pPr>
    </w:p>
    <w:p w:rsidR="00BF20A4" w:rsidRDefault="00A5158A" w:rsidP="00BF20A4">
      <w:pPr>
        <w:rPr>
          <w:sz w:val="22"/>
          <w:szCs w:val="22"/>
        </w:rPr>
      </w:pPr>
      <w:r>
        <w:rPr>
          <w:rFonts w:ascii="Hurry Up" w:hAnsi="Hurry Up"/>
          <w:b/>
          <w:noProof/>
          <w:sz w:val="36"/>
          <w:szCs w:val="36"/>
          <w:lang w:eastAsia="en-US"/>
        </w:rPr>
        <w:drawing>
          <wp:anchor distT="0" distB="0" distL="114300" distR="114300" simplePos="0" relativeHeight="251668480" behindDoc="1" locked="0" layoutInCell="1" allowOverlap="1" wp14:anchorId="653651FD" wp14:editId="6FF451DD">
            <wp:simplePos x="0" y="0"/>
            <wp:positionH relativeFrom="column">
              <wp:posOffset>3258820</wp:posOffset>
            </wp:positionH>
            <wp:positionV relativeFrom="paragraph">
              <wp:posOffset>152400</wp:posOffset>
            </wp:positionV>
            <wp:extent cx="3444240" cy="2273300"/>
            <wp:effectExtent l="0" t="0" r="0" b="0"/>
            <wp:wrapTight wrapText="bothSides">
              <wp:wrapPolygon edited="0">
                <wp:start x="0" y="0"/>
                <wp:lineTo x="0" y="21359"/>
                <wp:lineTo x="21265" y="21359"/>
                <wp:lineTo x="21265" y="0"/>
                <wp:lineTo x="0" y="0"/>
              </wp:wrapPolygon>
            </wp:wrapTight>
            <wp:docPr id="9" name="Picture 9" descr="H:\Art\2D Art\Franz Marc Lesson- oil pastels\Mott examples\Madona Ske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2D Art\Franz Marc Lesson- oil pastels\Mott examples\Madona Sketch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45" t="7059" r="-2209" b="7350"/>
                    <a:stretch/>
                  </pic:blipFill>
                  <pic:spPr bwMode="auto">
                    <a:xfrm>
                      <a:off x="0" y="0"/>
                      <a:ext cx="3444240"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20A4" w:rsidRDefault="00BF20A4" w:rsidP="00BF20A4">
      <w:pPr>
        <w:rPr>
          <w:sz w:val="22"/>
          <w:szCs w:val="22"/>
        </w:rPr>
      </w:pPr>
    </w:p>
    <w:p w:rsidR="00BF20A4" w:rsidRDefault="00BF20A4" w:rsidP="00BF20A4">
      <w:pPr>
        <w:rPr>
          <w:sz w:val="22"/>
          <w:szCs w:val="22"/>
        </w:rPr>
      </w:pPr>
    </w:p>
    <w:p w:rsidR="00BF20A4" w:rsidRDefault="00A5158A" w:rsidP="00BF20A4">
      <w:pPr>
        <w:rPr>
          <w:sz w:val="22"/>
          <w:szCs w:val="22"/>
        </w:rPr>
      </w:pPr>
      <w:r>
        <w:rPr>
          <w:noProof/>
          <w:lang w:eastAsia="en-US"/>
        </w:rPr>
        <w:drawing>
          <wp:anchor distT="0" distB="0" distL="114300" distR="114300" simplePos="0" relativeHeight="251672576" behindDoc="1" locked="0" layoutInCell="1" allowOverlap="1" wp14:anchorId="39499B67" wp14:editId="57DB8F44">
            <wp:simplePos x="0" y="0"/>
            <wp:positionH relativeFrom="column">
              <wp:posOffset>-584835</wp:posOffset>
            </wp:positionH>
            <wp:positionV relativeFrom="paragraph">
              <wp:posOffset>93345</wp:posOffset>
            </wp:positionV>
            <wp:extent cx="3691255" cy="2945130"/>
            <wp:effectExtent l="0" t="7937" r="0" b="0"/>
            <wp:wrapTight wrapText="bothSides">
              <wp:wrapPolygon edited="0">
                <wp:start x="-46" y="21542"/>
                <wp:lineTo x="21468" y="21542"/>
                <wp:lineTo x="21468" y="165"/>
                <wp:lineTo x="-46" y="165"/>
                <wp:lineTo x="-46" y="21542"/>
              </wp:wrapPolygon>
            </wp:wrapTight>
            <wp:docPr id="12" name="Picture 12" descr="H:\Art\2D Art\Franz Marc Lesson- oil pastels\Mott examples\Madone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t\2D Art\Franz Marc Lesson- oil pastels\Mott examples\Madone Sketc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20" t="8412" r="7920"/>
                    <a:stretch/>
                  </pic:blipFill>
                  <pic:spPr bwMode="auto">
                    <a:xfrm rot="5400000">
                      <a:off x="0" y="0"/>
                      <a:ext cx="3691255" cy="294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2332" w:rsidRDefault="00A5158A" w:rsidP="008F54E6">
      <w:r>
        <w:rPr>
          <w:noProof/>
          <w:lang w:eastAsia="en-US"/>
        </w:rPr>
        <w:drawing>
          <wp:anchor distT="0" distB="0" distL="114300" distR="114300" simplePos="0" relativeHeight="251671552" behindDoc="1" locked="0" layoutInCell="1" allowOverlap="1" wp14:anchorId="18E7141B" wp14:editId="73FAFF16">
            <wp:simplePos x="0" y="0"/>
            <wp:positionH relativeFrom="column">
              <wp:posOffset>788670</wp:posOffset>
            </wp:positionH>
            <wp:positionV relativeFrom="paragraph">
              <wp:posOffset>2445385</wp:posOffset>
            </wp:positionV>
            <wp:extent cx="2933700" cy="3730625"/>
            <wp:effectExtent l="0" t="0" r="0" b="3175"/>
            <wp:wrapTight wrapText="bothSides">
              <wp:wrapPolygon edited="0">
                <wp:start x="0" y="0"/>
                <wp:lineTo x="0" y="21508"/>
                <wp:lineTo x="21460" y="21508"/>
                <wp:lineTo x="21460" y="0"/>
                <wp:lineTo x="0" y="0"/>
              </wp:wrapPolygon>
            </wp:wrapTight>
            <wp:docPr id="11" name="Picture 11" descr="H:\Art\2D Art\Franz Marc Lesson- oil pastels\Mott examples\Ma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2D Art\Franz Marc Lesson- oil pastels\Mott examples\Madon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703" t="4000" b="8000"/>
                    <a:stretch/>
                  </pic:blipFill>
                  <pic:spPr bwMode="auto">
                    <a:xfrm>
                      <a:off x="0" y="0"/>
                      <a:ext cx="2933700" cy="373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42332" w:rsidSect="00175C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rry Up">
    <w:panose1 w:val="02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A4"/>
    <w:rsid w:val="00175CBB"/>
    <w:rsid w:val="00442332"/>
    <w:rsid w:val="004E73BF"/>
    <w:rsid w:val="008F54E6"/>
    <w:rsid w:val="00A5158A"/>
    <w:rsid w:val="00B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A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20A4"/>
    <w:rPr>
      <w:color w:val="0000FF"/>
      <w:u w:val="single"/>
    </w:rPr>
  </w:style>
  <w:style w:type="paragraph" w:styleId="Header">
    <w:name w:val="header"/>
    <w:basedOn w:val="Normal"/>
    <w:link w:val="HeaderChar"/>
    <w:rsid w:val="00BF20A4"/>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BF20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4E6"/>
    <w:rPr>
      <w:rFonts w:ascii="Tahoma" w:hAnsi="Tahoma" w:cs="Tahoma"/>
      <w:sz w:val="16"/>
      <w:szCs w:val="16"/>
    </w:rPr>
  </w:style>
  <w:style w:type="character" w:customStyle="1" w:styleId="BalloonTextChar">
    <w:name w:val="Balloon Text Char"/>
    <w:basedOn w:val="DefaultParagraphFont"/>
    <w:link w:val="BalloonText"/>
    <w:uiPriority w:val="99"/>
    <w:semiHidden/>
    <w:rsid w:val="008F54E6"/>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A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20A4"/>
    <w:rPr>
      <w:color w:val="0000FF"/>
      <w:u w:val="single"/>
    </w:rPr>
  </w:style>
  <w:style w:type="paragraph" w:styleId="Header">
    <w:name w:val="header"/>
    <w:basedOn w:val="Normal"/>
    <w:link w:val="HeaderChar"/>
    <w:rsid w:val="00BF20A4"/>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BF20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4E6"/>
    <w:rPr>
      <w:rFonts w:ascii="Tahoma" w:hAnsi="Tahoma" w:cs="Tahoma"/>
      <w:sz w:val="16"/>
      <w:szCs w:val="16"/>
    </w:rPr>
  </w:style>
  <w:style w:type="character" w:customStyle="1" w:styleId="BalloonTextChar">
    <w:name w:val="Balloon Text Char"/>
    <w:basedOn w:val="DefaultParagraphFont"/>
    <w:link w:val="BalloonText"/>
    <w:uiPriority w:val="99"/>
    <w:semiHidden/>
    <w:rsid w:val="008F54E6"/>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whats-your-sign.com/air-animal-totems.html"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hats-your-sign.com/land-animal-totems.html" TargetMode="External"/><Relationship Id="rId11" Type="http://schemas.openxmlformats.org/officeDocument/2006/relationships/image" Target="media/image4.jpeg"/><Relationship Id="rId5" Type="http://schemas.openxmlformats.org/officeDocument/2006/relationships/hyperlink" Target="http://www.whats-your-sign.com/water-animal-totems.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2013-10-25T01:18:00Z</cp:lastPrinted>
  <dcterms:created xsi:type="dcterms:W3CDTF">2013-10-25T01:19:00Z</dcterms:created>
  <dcterms:modified xsi:type="dcterms:W3CDTF">2013-10-25T01:19:00Z</dcterms:modified>
</cp:coreProperties>
</file>